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48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                                                               Độc lập – Tự do – Hạnh phúc</w:t>
      </w:r>
    </w:p>
    <w:p w:rsidR="00000000" w:rsidDel="00000000" w:rsidP="00000000" w:rsidRDefault="00000000" w:rsidRPr="00000000" w14:paraId="00000002">
      <w:pPr>
        <w:shd w:fill="ffffff" w:val="clear"/>
        <w:spacing w:after="480" w:lineRule="auto"/>
        <w:jc w:val="right"/>
        <w:rPr/>
      </w:pPr>
      <w:r w:rsidDel="00000000" w:rsidR="00000000" w:rsidRPr="00000000">
        <w:rPr>
          <w:rtl w:val="0"/>
        </w:rPr>
        <w:t xml:space="preserve">…….., ngày ………..tháng……… năm………</w:t>
      </w:r>
    </w:p>
    <w:p w:rsidR="00000000" w:rsidDel="00000000" w:rsidP="00000000" w:rsidRDefault="00000000" w:rsidRPr="00000000" w14:paraId="00000003">
      <w:pPr>
        <w:shd w:fill="ffffff" w:val="clear"/>
        <w:spacing w:after="48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ĐƠN XIN SAO LỤC BẢN ÁN, QUYẾT ĐỊNH</w:t>
      </w:r>
    </w:p>
    <w:p w:rsidR="00000000" w:rsidDel="00000000" w:rsidP="00000000" w:rsidRDefault="00000000" w:rsidRPr="00000000" w14:paraId="00000004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Kính gửi: Tòa án Nhân dân ……………………………………………….</w:t>
      </w:r>
    </w:p>
    <w:p w:rsidR="00000000" w:rsidDel="00000000" w:rsidP="00000000" w:rsidRDefault="00000000" w:rsidRPr="00000000" w14:paraId="00000005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Tôi tên là: ………………………….sinh năm:………giới tính:…………</w:t>
      </w:r>
    </w:p>
    <w:p w:rsidR="00000000" w:rsidDel="00000000" w:rsidP="00000000" w:rsidRDefault="00000000" w:rsidRPr="00000000" w14:paraId="00000006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Địa chỉ thường trú:…………………………………………………………</w:t>
      </w:r>
    </w:p>
    <w:p w:rsidR="00000000" w:rsidDel="00000000" w:rsidP="00000000" w:rsidRDefault="00000000" w:rsidRPr="00000000" w14:paraId="00000007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Địa chỉ tạm trú:……………………………………………………………</w:t>
      </w:r>
    </w:p>
    <w:p w:rsidR="00000000" w:rsidDel="00000000" w:rsidP="00000000" w:rsidRDefault="00000000" w:rsidRPr="00000000" w14:paraId="00000008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Tôi là (nguyên đơn, bị đơn, người có quyền lợi nghĩa vụ liên quan) trong vụ………………………………….đã được Tòa án nhân dân ……….giải quyết tại bản án, quyết định số ………/HSST ngày….tháng……..năm…</w:t>
      </w:r>
    </w:p>
    <w:p w:rsidR="00000000" w:rsidDel="00000000" w:rsidP="00000000" w:rsidRDefault="00000000" w:rsidRPr="00000000" w14:paraId="00000009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Tôi đề nghị Tòa án cho tôi được sao lục ………..bản án, quyết định nêu trên để tiện việc sử dụng.</w:t>
      </w:r>
    </w:p>
    <w:p w:rsidR="00000000" w:rsidDel="00000000" w:rsidP="00000000" w:rsidRDefault="00000000" w:rsidRPr="00000000" w14:paraId="0000000A">
      <w:pPr>
        <w:shd w:fill="ffffff" w:val="clear"/>
        <w:spacing w:after="48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NGƯỜI LÀM ĐƠN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