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EB9" w:rsidRPr="00AA4DD6" w:rsidRDefault="00852EB9" w:rsidP="00852EB9">
      <w:pPr>
        <w:jc w:val="right"/>
        <w:rPr>
          <w:b/>
          <w:szCs w:val="26"/>
        </w:rPr>
      </w:pPr>
      <w:r w:rsidRPr="00AA4DD6">
        <w:rPr>
          <w:b/>
          <w:bCs/>
          <w:szCs w:val="26"/>
        </w:rPr>
        <w:t>M</w:t>
      </w:r>
      <w:r w:rsidRPr="00AA4DD6">
        <w:rPr>
          <w:b/>
          <w:bCs/>
          <w:szCs w:val="26"/>
          <w:lang w:val="vi-VN"/>
        </w:rPr>
        <w:t xml:space="preserve">ẫu </w:t>
      </w:r>
      <w:r w:rsidRPr="00AA4DD6">
        <w:rPr>
          <w:b/>
          <w:szCs w:val="26"/>
          <w:lang w:val="sv-SE"/>
        </w:rPr>
        <w:t>số</w:t>
      </w:r>
      <w:r w:rsidRPr="00AA4DD6">
        <w:rPr>
          <w:b/>
          <w:bCs/>
          <w:szCs w:val="26"/>
        </w:rPr>
        <w:t xml:space="preserve"> 01a</w:t>
      </w:r>
    </w:p>
    <w:p w:rsidR="00852EB9" w:rsidRPr="00AA4DD6" w:rsidRDefault="00852EB9" w:rsidP="00852EB9">
      <w:pPr>
        <w:shd w:val="clear" w:color="auto" w:fill="FFFFFF"/>
        <w:jc w:val="center"/>
        <w:rPr>
          <w:vertAlign w:val="superscript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1899920</wp:posOffset>
                </wp:positionH>
                <wp:positionV relativeFrom="paragraph">
                  <wp:posOffset>464185</wp:posOffset>
                </wp:positionV>
                <wp:extent cx="2156460" cy="0"/>
                <wp:effectExtent l="8255" t="11430" r="6985" b="762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64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3F7BD2" id="Straight Connector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6pt,36.55pt" to="319.4pt,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"/>
            </w:pict>
          </mc:Fallback>
        </mc:AlternateContent>
      </w:r>
      <w:r w:rsidRPr="00AA4DD6">
        <w:rPr>
          <w:b/>
          <w:bCs/>
          <w:lang w:val="vi-VN"/>
        </w:rPr>
        <w:t>CỘNG HÒA XÃ HỘI CHỦ NGHĨA VIỆT NAM</w:t>
      </w:r>
      <w:r w:rsidRPr="00AA4DD6">
        <w:rPr>
          <w:b/>
          <w:bCs/>
          <w:lang w:val="vi-VN"/>
        </w:rPr>
        <w:br/>
        <w:t>Độc lập - Tự do - Hạnh phúc</w:t>
      </w:r>
      <w:r w:rsidRPr="00AA4DD6">
        <w:rPr>
          <w:b/>
          <w:bCs/>
          <w:lang w:val="vi-VN"/>
        </w:rPr>
        <w:br/>
      </w:r>
    </w:p>
    <w:p w:rsidR="00852EB9" w:rsidRPr="00AA4DD6" w:rsidRDefault="00852EB9" w:rsidP="00852EB9">
      <w:pPr>
        <w:shd w:val="clear" w:color="auto" w:fill="FFFFFF"/>
        <w:jc w:val="center"/>
      </w:pPr>
      <w:r w:rsidRPr="00AA4DD6">
        <w:rPr>
          <w:i/>
          <w:iCs/>
          <w:lang w:val="vi-VN"/>
        </w:rPr>
        <w:t>Địa danh, ngày</w:t>
      </w:r>
      <w:r>
        <w:rPr>
          <w:i/>
          <w:iCs/>
          <w:lang w:val="vi-VN"/>
        </w:rPr>
        <w:t>...</w:t>
      </w:r>
      <w:r w:rsidRPr="00AA4DD6">
        <w:rPr>
          <w:i/>
          <w:iCs/>
          <w:lang w:val="vi-VN"/>
        </w:rPr>
        <w:t xml:space="preserve"> </w:t>
      </w:r>
      <w:r w:rsidRPr="00AA4DD6">
        <w:rPr>
          <w:i/>
          <w:iCs/>
          <w:shd w:val="clear" w:color="auto" w:fill="FFFFFF"/>
          <w:lang w:val="vi-VN"/>
        </w:rPr>
        <w:t>tháng</w:t>
      </w:r>
      <w:r>
        <w:rPr>
          <w:i/>
          <w:iCs/>
          <w:lang w:val="vi-VN"/>
        </w:rPr>
        <w:t>...</w:t>
      </w:r>
      <w:r w:rsidRPr="00AA4DD6">
        <w:rPr>
          <w:i/>
          <w:iCs/>
          <w:lang w:val="vi-VN"/>
        </w:rPr>
        <w:t xml:space="preserve"> năm 20</w:t>
      </w:r>
      <w:r>
        <w:rPr>
          <w:i/>
          <w:iCs/>
          <w:lang w:val="vi-VN"/>
        </w:rPr>
        <w:t>...</w:t>
      </w:r>
    </w:p>
    <w:p w:rsidR="00852EB9" w:rsidRPr="00AA4DD6" w:rsidRDefault="00852EB9" w:rsidP="00852EB9">
      <w:pPr>
        <w:shd w:val="clear" w:color="auto" w:fill="FFFFFF"/>
        <w:jc w:val="center"/>
        <w:rPr>
          <w:sz w:val="27"/>
          <w:szCs w:val="27"/>
        </w:rPr>
      </w:pPr>
    </w:p>
    <w:p w:rsidR="00852EB9" w:rsidRPr="00AA4DD6" w:rsidRDefault="00852EB9" w:rsidP="00852EB9">
      <w:pPr>
        <w:shd w:val="clear" w:color="auto" w:fill="FFFFFF"/>
        <w:spacing w:line="440" w:lineRule="exact"/>
        <w:jc w:val="center"/>
        <w:rPr>
          <w:vertAlign w:val="superscript"/>
        </w:rPr>
      </w:pPr>
      <w:r w:rsidRPr="00AA4DD6">
        <w:rPr>
          <w:b/>
          <w:bCs/>
          <w:lang w:val="vi-VN"/>
        </w:rPr>
        <w:t>ĐƠN ĐỀ NGHỊ</w:t>
      </w:r>
      <w:r w:rsidRPr="00AA4DD6">
        <w:rPr>
          <w:lang w:val="vi-VN"/>
        </w:rPr>
        <w:t xml:space="preserve"> </w:t>
      </w:r>
    </w:p>
    <w:p w:rsidR="00852EB9" w:rsidRPr="00AA4DD6" w:rsidRDefault="00852EB9" w:rsidP="00852EB9">
      <w:pPr>
        <w:shd w:val="clear" w:color="auto" w:fill="FFFFFF"/>
        <w:spacing w:line="440" w:lineRule="exact"/>
        <w:jc w:val="center"/>
        <w:rPr>
          <w:b/>
          <w:bCs/>
        </w:rPr>
      </w:pPr>
      <w:r w:rsidRPr="00AA4DD6">
        <w:rPr>
          <w:b/>
          <w:bCs/>
          <w:lang w:val="vi-VN"/>
        </w:rPr>
        <w:t>Cấp Giấy chứng nhận cơ sở đủ điều kiện an toàn thực phẩm</w:t>
      </w:r>
    </w:p>
    <w:p w:rsidR="00852EB9" w:rsidRPr="00AA4DD6" w:rsidRDefault="00852EB9" w:rsidP="00852EB9">
      <w:pPr>
        <w:shd w:val="clear" w:color="auto" w:fill="FFFFFF"/>
        <w:spacing w:line="440" w:lineRule="exact"/>
        <w:jc w:val="center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2442210</wp:posOffset>
                </wp:positionH>
                <wp:positionV relativeFrom="paragraph">
                  <wp:posOffset>29845</wp:posOffset>
                </wp:positionV>
                <wp:extent cx="1027430" cy="0"/>
                <wp:effectExtent l="7620" t="7620" r="12700" b="1143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74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EE3B2E" id="Straight Connector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2.3pt,2.35pt" to="273.2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"/>
            </w:pict>
          </mc:Fallback>
        </mc:AlternateContent>
      </w:r>
    </w:p>
    <w:p w:rsidR="00852EB9" w:rsidRPr="00AA4DD6" w:rsidRDefault="00852EB9" w:rsidP="00852EB9">
      <w:pPr>
        <w:shd w:val="clear" w:color="auto" w:fill="FFFFFF"/>
        <w:spacing w:line="440" w:lineRule="exact"/>
        <w:jc w:val="center"/>
        <w:rPr>
          <w:sz w:val="26"/>
          <w:szCs w:val="26"/>
        </w:rPr>
      </w:pPr>
      <w:r w:rsidRPr="00AA4DD6">
        <w:rPr>
          <w:bCs/>
          <w:lang w:val="vi-VN"/>
        </w:rPr>
        <w:t>Kính gửi:</w:t>
      </w:r>
      <w:r w:rsidRPr="00AA4DD6">
        <w:rPr>
          <w:lang w:val="vi-VN"/>
        </w:rPr>
        <w:t xml:space="preserve"> </w:t>
      </w:r>
      <w:r w:rsidRPr="00AA4DD6">
        <w:rPr>
          <w:iCs/>
          <w:lang w:val="vi-VN"/>
        </w:rPr>
        <w:t>(</w:t>
      </w:r>
      <w:r w:rsidRPr="00AA4DD6">
        <w:rPr>
          <w:iCs/>
        </w:rPr>
        <w:t>T</w:t>
      </w:r>
      <w:r w:rsidRPr="00AA4DD6">
        <w:rPr>
          <w:iCs/>
          <w:lang w:val="vi-VN"/>
        </w:rPr>
        <w:t>ên cơ quan có thẩm quyền cấp</w:t>
      </w:r>
      <w:r w:rsidRPr="00AA4DD6">
        <w:rPr>
          <w:iCs/>
          <w:sz w:val="26"/>
          <w:szCs w:val="26"/>
          <w:lang w:val="vi-VN"/>
        </w:rPr>
        <w:t>)</w:t>
      </w:r>
      <w:r>
        <w:rPr>
          <w:sz w:val="26"/>
          <w:szCs w:val="26"/>
          <w:lang w:val="vi-VN"/>
        </w:rPr>
        <w:t>............</w:t>
      </w:r>
      <w:r w:rsidRPr="00AA4DD6">
        <w:rPr>
          <w:sz w:val="26"/>
          <w:szCs w:val="26"/>
          <w:lang w:val="vi-VN"/>
        </w:rPr>
        <w:t>..</w:t>
      </w:r>
    </w:p>
    <w:p w:rsidR="00852EB9" w:rsidRPr="00AA4DD6" w:rsidRDefault="00852EB9" w:rsidP="00852EB9">
      <w:pPr>
        <w:shd w:val="clear" w:color="auto" w:fill="FFFFFF"/>
        <w:spacing w:before="120" w:after="120" w:line="440" w:lineRule="exact"/>
        <w:jc w:val="center"/>
        <w:rPr>
          <w:sz w:val="26"/>
          <w:szCs w:val="26"/>
        </w:rPr>
      </w:pPr>
    </w:p>
    <w:p w:rsidR="00852EB9" w:rsidRPr="00AA4DD6" w:rsidRDefault="00852EB9" w:rsidP="00852EB9">
      <w:pPr>
        <w:shd w:val="clear" w:color="auto" w:fill="FFFFFF"/>
        <w:tabs>
          <w:tab w:val="right" w:leader="dot" w:pos="9342"/>
        </w:tabs>
        <w:spacing w:before="120" w:line="400" w:lineRule="exact"/>
        <w:ind w:firstLine="567"/>
      </w:pPr>
      <w:r w:rsidRPr="00AA4DD6">
        <w:rPr>
          <w:lang w:val="vi-VN"/>
        </w:rPr>
        <w:t>Cơ sở</w:t>
      </w:r>
      <w:r w:rsidRPr="00AA4DD6">
        <w:t xml:space="preserve"> sản xuất,</w:t>
      </w:r>
      <w:r w:rsidRPr="00AA4DD6">
        <w:rPr>
          <w:lang w:val="vi-VN"/>
        </w:rPr>
        <w:t xml:space="preserve"> kinh doanh (</w:t>
      </w:r>
      <w:r w:rsidRPr="00AA4DD6">
        <w:rPr>
          <w:iCs/>
          <w:lang w:val="vi-VN"/>
        </w:rPr>
        <w:t>tên giao dịch hợp pháp</w:t>
      </w:r>
      <w:r w:rsidRPr="00AA4DD6">
        <w:rPr>
          <w:lang w:val="vi-VN"/>
        </w:rPr>
        <w:t>):</w:t>
      </w:r>
      <w:r>
        <w:rPr>
          <w:lang w:val="vi-VN"/>
        </w:rPr>
        <w:t>..................</w:t>
      </w:r>
      <w:r w:rsidRPr="00AA4DD6">
        <w:tab/>
      </w:r>
    </w:p>
    <w:p w:rsidR="00852EB9" w:rsidRPr="00AA4DD6" w:rsidRDefault="00852EB9" w:rsidP="00852EB9">
      <w:pPr>
        <w:shd w:val="clear" w:color="auto" w:fill="FFFFFF"/>
        <w:tabs>
          <w:tab w:val="right" w:leader="dot" w:pos="9342"/>
        </w:tabs>
        <w:spacing w:before="80" w:line="400" w:lineRule="exact"/>
        <w:ind w:firstLine="567"/>
      </w:pPr>
      <w:r w:rsidRPr="00AA4DD6">
        <w:rPr>
          <w:lang w:val="vi-VN"/>
        </w:rPr>
        <w:t>Địa điểm tại:</w:t>
      </w:r>
      <w:r>
        <w:rPr>
          <w:lang w:val="vi-VN"/>
        </w:rPr>
        <w:t>...............</w:t>
      </w:r>
      <w:r w:rsidRPr="00AA4DD6">
        <w:tab/>
      </w:r>
      <w:r>
        <w:rPr>
          <w:lang w:val="vi-VN"/>
        </w:rPr>
        <w:t>..........................................</w:t>
      </w:r>
    </w:p>
    <w:p w:rsidR="00852EB9" w:rsidRPr="00FE18C7" w:rsidRDefault="00852EB9" w:rsidP="00852EB9">
      <w:pPr>
        <w:shd w:val="clear" w:color="auto" w:fill="FFFFFF"/>
        <w:tabs>
          <w:tab w:val="right" w:leader="dot" w:pos="9342"/>
        </w:tabs>
        <w:spacing w:before="80" w:line="400" w:lineRule="exact"/>
        <w:ind w:firstLine="567"/>
        <w:rPr>
          <w:lang w:val="vi-VN"/>
        </w:rPr>
      </w:pPr>
      <w:r w:rsidRPr="00AA4DD6">
        <w:rPr>
          <w:lang w:val="vi-VN"/>
        </w:rPr>
        <w:t>Điện thoại:</w:t>
      </w:r>
      <w:r>
        <w:rPr>
          <w:lang w:val="vi-VN"/>
        </w:rPr>
        <w:t>..............................</w:t>
      </w:r>
      <w:r w:rsidRPr="00AA4DD6">
        <w:rPr>
          <w:lang w:val="vi-VN"/>
        </w:rPr>
        <w:t>.. Fax:</w:t>
      </w:r>
      <w:r>
        <w:rPr>
          <w:lang w:val="vi-VN"/>
        </w:rPr>
        <w:t>......</w:t>
      </w:r>
      <w:r w:rsidRPr="00FE18C7">
        <w:rPr>
          <w:lang w:val="vi-VN"/>
        </w:rPr>
        <w:tab/>
      </w:r>
      <w:r>
        <w:rPr>
          <w:lang w:val="vi-VN"/>
        </w:rPr>
        <w:t>...............</w:t>
      </w:r>
      <w:r w:rsidRPr="00FE18C7">
        <w:rPr>
          <w:lang w:val="vi-VN"/>
        </w:rPr>
        <w:t>......</w:t>
      </w:r>
    </w:p>
    <w:p w:rsidR="00852EB9" w:rsidRPr="00FE18C7" w:rsidRDefault="00852EB9" w:rsidP="00852EB9">
      <w:pPr>
        <w:widowControl w:val="0"/>
        <w:shd w:val="clear" w:color="auto" w:fill="FFFFFF"/>
        <w:tabs>
          <w:tab w:val="right" w:leader="dot" w:pos="9342"/>
        </w:tabs>
        <w:spacing w:before="80" w:line="400" w:lineRule="exact"/>
        <w:ind w:firstLine="567"/>
        <w:rPr>
          <w:lang w:val="vi-VN"/>
        </w:rPr>
      </w:pPr>
      <w:r w:rsidRPr="00AA4DD6">
        <w:rPr>
          <w:lang w:val="vi-VN"/>
        </w:rPr>
        <w:t>Ngành nghề sản xuất</w:t>
      </w:r>
      <w:r w:rsidRPr="00FE18C7">
        <w:rPr>
          <w:lang w:val="vi-VN"/>
        </w:rPr>
        <w:t>, kinh doanh</w:t>
      </w:r>
      <w:r w:rsidRPr="00AA4DD6">
        <w:rPr>
          <w:lang w:val="vi-VN"/>
        </w:rPr>
        <w:t xml:space="preserve"> (</w:t>
      </w:r>
      <w:r w:rsidRPr="00AA4DD6">
        <w:rPr>
          <w:iCs/>
          <w:lang w:val="vi-VN"/>
        </w:rPr>
        <w:t>tên sản phẩm</w:t>
      </w:r>
      <w:r w:rsidRPr="00AA4DD6">
        <w:rPr>
          <w:lang w:val="vi-VN"/>
        </w:rPr>
        <w:t>):</w:t>
      </w:r>
      <w:r>
        <w:rPr>
          <w:lang w:val="vi-VN"/>
        </w:rPr>
        <w:t>..................</w:t>
      </w:r>
      <w:r w:rsidRPr="00FE18C7">
        <w:rPr>
          <w:lang w:val="vi-VN"/>
        </w:rPr>
        <w:tab/>
      </w:r>
      <w:r>
        <w:rPr>
          <w:lang w:val="vi-VN"/>
        </w:rPr>
        <w:t>...</w:t>
      </w:r>
    </w:p>
    <w:p w:rsidR="00852EB9" w:rsidRPr="00FE18C7" w:rsidRDefault="00852EB9" w:rsidP="00852EB9">
      <w:pPr>
        <w:widowControl w:val="0"/>
        <w:shd w:val="clear" w:color="auto" w:fill="FFFFFF"/>
        <w:tabs>
          <w:tab w:val="right" w:leader="dot" w:pos="8789"/>
        </w:tabs>
        <w:spacing w:before="80" w:line="400" w:lineRule="exact"/>
        <w:ind w:firstLine="567"/>
        <w:jc w:val="both"/>
        <w:rPr>
          <w:lang w:val="vi-VN"/>
        </w:rPr>
      </w:pPr>
      <w:r w:rsidRPr="00AA4DD6">
        <w:rPr>
          <w:lang w:val="vi-VN"/>
        </w:rPr>
        <w:t>Nay nộp hồ sơ xin cấp Giấy chứng nhận cơ sở đủ điều kiện an toàn thực phẩm cho</w:t>
      </w:r>
      <w:r w:rsidRPr="00FE18C7">
        <w:rPr>
          <w:lang w:val="vi-VN"/>
        </w:rPr>
        <w:t>:</w:t>
      </w:r>
    </w:p>
    <w:p w:rsidR="00852EB9" w:rsidRPr="00AA4DD6" w:rsidRDefault="00852EB9" w:rsidP="00852EB9">
      <w:pPr>
        <w:widowControl w:val="0"/>
        <w:shd w:val="clear" w:color="auto" w:fill="FFFFFF"/>
        <w:tabs>
          <w:tab w:val="right" w:leader="dot" w:pos="8789"/>
        </w:tabs>
        <w:spacing w:before="80" w:line="400" w:lineRule="exact"/>
        <w:ind w:firstLine="567"/>
        <w:rPr>
          <w:lang w:val="vi-VN"/>
        </w:rPr>
      </w:pPr>
      <w:r w:rsidRPr="00AA4DD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3151505</wp:posOffset>
                </wp:positionH>
                <wp:positionV relativeFrom="paragraph">
                  <wp:posOffset>131445</wp:posOffset>
                </wp:positionV>
                <wp:extent cx="180975" cy="136525"/>
                <wp:effectExtent l="0" t="0" r="28575" b="1587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46CA86" id="Rectangle 4" o:spid="_x0000_s1026" style="position:absolute;margin-left:248.15pt;margin-top:10.35pt;width:14.25pt;height:1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"/>
            </w:pict>
          </mc:Fallback>
        </mc:AlternateContent>
      </w:r>
      <w:r w:rsidRPr="00AA4DD6">
        <w:rPr>
          <w:lang w:val="vi-VN"/>
        </w:rPr>
        <w:t xml:space="preserve">- Cơ sở sản xuất </w:t>
      </w:r>
    </w:p>
    <w:p w:rsidR="00852EB9" w:rsidRPr="00FE18C7" w:rsidRDefault="00852EB9" w:rsidP="00852EB9">
      <w:pPr>
        <w:widowControl w:val="0"/>
        <w:shd w:val="clear" w:color="auto" w:fill="FFFFFF"/>
        <w:tabs>
          <w:tab w:val="right" w:leader="dot" w:pos="8789"/>
        </w:tabs>
        <w:spacing w:before="80" w:line="400" w:lineRule="exact"/>
        <w:ind w:firstLine="567"/>
        <w:rPr>
          <w:b/>
          <w:bCs/>
          <w:vertAlign w:val="superscript"/>
          <w:lang w:val="vi-VN"/>
        </w:rPr>
      </w:pPr>
      <w:r w:rsidRPr="00AA4DD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3151505</wp:posOffset>
                </wp:positionH>
                <wp:positionV relativeFrom="paragraph">
                  <wp:posOffset>112395</wp:posOffset>
                </wp:positionV>
                <wp:extent cx="180975" cy="136525"/>
                <wp:effectExtent l="0" t="0" r="28575" b="158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5FD89" id="Rectangle 3" o:spid="_x0000_s1026" style="position:absolute;margin-left:248.15pt;margin-top:8.85pt;width:14.25pt;height:1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"/>
            </w:pict>
          </mc:Fallback>
        </mc:AlternateContent>
      </w:r>
      <w:r w:rsidRPr="00AA4DD6">
        <w:rPr>
          <w:bCs/>
          <w:lang w:val="vi-VN"/>
        </w:rPr>
        <w:t>- Cơ sở kinh doanh</w:t>
      </w:r>
      <w:r w:rsidRPr="00FE18C7">
        <w:rPr>
          <w:bCs/>
          <w:vertAlign w:val="superscript"/>
          <w:lang w:val="vi-VN"/>
        </w:rPr>
        <w:t>1,2</w:t>
      </w:r>
    </w:p>
    <w:p w:rsidR="00852EB9" w:rsidRPr="00AA4DD6" w:rsidRDefault="00852EB9" w:rsidP="00852EB9">
      <w:pPr>
        <w:widowControl w:val="0"/>
        <w:shd w:val="clear" w:color="auto" w:fill="FFFFFF"/>
        <w:tabs>
          <w:tab w:val="right" w:leader="dot" w:pos="8789"/>
        </w:tabs>
        <w:spacing w:before="80" w:line="400" w:lineRule="exact"/>
        <w:ind w:firstLine="567"/>
        <w:rPr>
          <w:lang w:val="vi-VN"/>
        </w:rPr>
      </w:pPr>
      <w:r w:rsidRPr="00AA4DD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3151505</wp:posOffset>
                </wp:positionH>
                <wp:positionV relativeFrom="paragraph">
                  <wp:posOffset>141605</wp:posOffset>
                </wp:positionV>
                <wp:extent cx="180975" cy="136525"/>
                <wp:effectExtent l="0" t="0" r="28575" b="158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6F3DD6" id="Rectangle 2" o:spid="_x0000_s1026" style="position:absolute;margin-left:248.15pt;margin-top:11.15pt;width:14.25pt;height:1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"/>
            </w:pict>
          </mc:Fallback>
        </mc:AlternateContent>
      </w:r>
      <w:r w:rsidRPr="00AA4DD6">
        <w:rPr>
          <w:lang w:val="vi-VN"/>
        </w:rPr>
        <w:t>- Cơ sở vừa sản xuất vừa kinh doanh</w:t>
      </w:r>
    </w:p>
    <w:p w:rsidR="00852EB9" w:rsidRPr="00FE18C7" w:rsidRDefault="00852EB9" w:rsidP="00852EB9">
      <w:pPr>
        <w:widowControl w:val="0"/>
        <w:shd w:val="clear" w:color="auto" w:fill="FFFFFF"/>
        <w:tabs>
          <w:tab w:val="right" w:leader="dot" w:pos="8789"/>
        </w:tabs>
        <w:spacing w:before="80" w:line="400" w:lineRule="exact"/>
        <w:ind w:firstLine="567"/>
        <w:rPr>
          <w:lang w:val="vi-VN"/>
        </w:rPr>
      </w:pPr>
      <w:r w:rsidRPr="00AA4DD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3151505</wp:posOffset>
                </wp:positionH>
                <wp:positionV relativeFrom="paragraph">
                  <wp:posOffset>154305</wp:posOffset>
                </wp:positionV>
                <wp:extent cx="180975" cy="136525"/>
                <wp:effectExtent l="0" t="0" r="28575" b="158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9E9A3" id="Rectangle 1" o:spid="_x0000_s1026" style="position:absolute;margin-left:248.15pt;margin-top:12.15pt;width:14.25pt;height:1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"/>
            </w:pict>
          </mc:Fallback>
        </mc:AlternateContent>
      </w:r>
      <w:r w:rsidRPr="00FE18C7">
        <w:rPr>
          <w:lang w:val="vi-VN"/>
        </w:rPr>
        <w:t xml:space="preserve">- Chuỗi cơ sở kinh doanh thực phẩm </w:t>
      </w:r>
    </w:p>
    <w:p w:rsidR="00852EB9" w:rsidRPr="00FE18C7" w:rsidRDefault="00852EB9" w:rsidP="00852EB9">
      <w:pPr>
        <w:widowControl w:val="0"/>
        <w:shd w:val="clear" w:color="auto" w:fill="FFFFFF"/>
        <w:tabs>
          <w:tab w:val="right" w:leader="dot" w:pos="9342"/>
        </w:tabs>
        <w:spacing w:before="80" w:line="400" w:lineRule="exact"/>
        <w:ind w:firstLine="567"/>
        <w:rPr>
          <w:lang w:val="vi-VN"/>
        </w:rPr>
      </w:pPr>
      <w:r w:rsidRPr="00FE18C7">
        <w:rPr>
          <w:lang w:val="vi-VN"/>
        </w:rPr>
        <w:t>(tên cơ sở</w:t>
      </w:r>
      <w:r w:rsidRPr="00FE18C7">
        <w:rPr>
          <w:i/>
          <w:lang w:val="vi-VN"/>
        </w:rPr>
        <w:t>)</w:t>
      </w:r>
      <w:r w:rsidRPr="00FE18C7">
        <w:rPr>
          <w:lang w:val="vi-VN"/>
        </w:rPr>
        <w:t>.............................................</w:t>
      </w:r>
      <w:r w:rsidRPr="00FE18C7">
        <w:rPr>
          <w:lang w:val="vi-VN"/>
        </w:rPr>
        <w:tab/>
        <w:t>...........................</w:t>
      </w:r>
    </w:p>
    <w:p w:rsidR="00852EB9" w:rsidRPr="00FE18C7" w:rsidRDefault="00852EB9" w:rsidP="00852EB9">
      <w:pPr>
        <w:widowControl w:val="0"/>
        <w:shd w:val="clear" w:color="auto" w:fill="FFFFFF"/>
        <w:tabs>
          <w:tab w:val="right" w:leader="dot" w:pos="9342"/>
        </w:tabs>
        <w:spacing w:before="80" w:line="400" w:lineRule="exact"/>
        <w:ind w:firstLine="567"/>
        <w:jc w:val="both"/>
        <w:rPr>
          <w:lang w:val="vi-VN"/>
        </w:rPr>
      </w:pPr>
      <w:r w:rsidRPr="00AA4DD6">
        <w:rPr>
          <w:lang w:val="vi-VN"/>
        </w:rPr>
        <w:t>Chúng tôi cam kết bảo đảm an toàn thực phẩm cho cơ sở trên và chịu hoàn toàn trách nhiệm về những vi phạm theo quy định của pháp luật.</w:t>
      </w:r>
    </w:p>
    <w:p w:rsidR="00852EB9" w:rsidRPr="00AA4DD6" w:rsidRDefault="00852EB9" w:rsidP="00852EB9">
      <w:pPr>
        <w:widowControl w:val="0"/>
        <w:shd w:val="clear" w:color="auto" w:fill="FFFFFF"/>
        <w:spacing w:before="80" w:line="400" w:lineRule="exact"/>
        <w:ind w:firstLine="567"/>
        <w:jc w:val="both"/>
        <w:rPr>
          <w:sz w:val="26"/>
          <w:szCs w:val="26"/>
        </w:rPr>
      </w:pPr>
      <w:r w:rsidRPr="00AA4DD6">
        <w:t>Trân trọng cảm ơn./.</w:t>
      </w:r>
      <w:r w:rsidRPr="00AA4DD6">
        <w:rPr>
          <w:sz w:val="26"/>
          <w:szCs w:val="26"/>
        </w:rPr>
        <w:t> </w:t>
      </w:r>
    </w:p>
    <w:p w:rsidR="00852EB9" w:rsidRPr="00AA4DD6" w:rsidRDefault="00852EB9" w:rsidP="00852EB9">
      <w:pPr>
        <w:widowControl w:val="0"/>
        <w:shd w:val="clear" w:color="auto" w:fill="FFFFFF"/>
        <w:ind w:firstLine="567"/>
        <w:jc w:val="both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852EB9" w:rsidRPr="00AA4DD6" w:rsidTr="00542A50"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EB9" w:rsidRPr="00AA4DD6" w:rsidRDefault="00852EB9" w:rsidP="00542A50">
            <w:pPr>
              <w:widowControl w:val="0"/>
              <w:rPr>
                <w:sz w:val="26"/>
                <w:szCs w:val="26"/>
              </w:rPr>
            </w:pPr>
            <w:r w:rsidRPr="00AA4DD6">
              <w:rPr>
                <w:b/>
                <w:bCs/>
                <w:sz w:val="26"/>
                <w:szCs w:val="26"/>
              </w:rPr>
              <w:t>Hồ sơ gửi kèm gồm:</w:t>
            </w:r>
            <w:r w:rsidRPr="00AA4DD6">
              <w:rPr>
                <w:sz w:val="26"/>
                <w:szCs w:val="26"/>
              </w:rPr>
              <w:br/>
              <w:t>-</w:t>
            </w:r>
            <w:r w:rsidRPr="00AA4DD6">
              <w:rPr>
                <w:sz w:val="26"/>
                <w:szCs w:val="26"/>
              </w:rPr>
              <w:br/>
              <w:t>-</w:t>
            </w:r>
            <w:r w:rsidRPr="00AA4DD6">
              <w:rPr>
                <w:sz w:val="26"/>
                <w:szCs w:val="26"/>
              </w:rPr>
              <w:br/>
              <w:t>-</w:t>
            </w:r>
            <w:r w:rsidRPr="00AA4DD6">
              <w:rPr>
                <w:sz w:val="26"/>
                <w:szCs w:val="26"/>
              </w:rPr>
              <w:br/>
              <w:t>-</w:t>
            </w:r>
          </w:p>
        </w:tc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EB9" w:rsidRPr="00AA4DD6" w:rsidRDefault="00852EB9" w:rsidP="00542A50">
            <w:pPr>
              <w:widowControl w:val="0"/>
              <w:jc w:val="center"/>
            </w:pPr>
            <w:r w:rsidRPr="00AA4DD6">
              <w:rPr>
                <w:b/>
                <w:bCs/>
                <w:sz w:val="26"/>
              </w:rPr>
              <w:t>ĐẠI DIỆN CƠ SỞ</w:t>
            </w:r>
            <w:r w:rsidRPr="00AA4DD6">
              <w:rPr>
                <w:b/>
                <w:bCs/>
              </w:rPr>
              <w:br/>
            </w:r>
            <w:r w:rsidRPr="00AA4DD6">
              <w:rPr>
                <w:i/>
                <w:iCs/>
              </w:rPr>
              <w:t>(Ký tên, đóng dấu)</w:t>
            </w:r>
          </w:p>
        </w:tc>
      </w:tr>
    </w:tbl>
    <w:p w:rsidR="00852EB9" w:rsidRPr="00AA4DD6" w:rsidRDefault="00852EB9" w:rsidP="00852EB9">
      <w:pPr>
        <w:widowControl w:val="0"/>
        <w:shd w:val="clear" w:color="auto" w:fill="FFFFFF"/>
        <w:ind w:left="357"/>
        <w:rPr>
          <w:sz w:val="22"/>
        </w:rPr>
      </w:pPr>
    </w:p>
    <w:p w:rsidR="00852EB9" w:rsidRPr="00AA4DD6" w:rsidRDefault="00852EB9" w:rsidP="00852EB9">
      <w:pPr>
        <w:widowControl w:val="0"/>
        <w:numPr>
          <w:ilvl w:val="0"/>
          <w:numId w:val="1"/>
        </w:numPr>
        <w:shd w:val="clear" w:color="auto" w:fill="FFFFFF"/>
        <w:spacing w:before="120"/>
        <w:ind w:left="714" w:hanging="357"/>
        <w:rPr>
          <w:sz w:val="22"/>
        </w:rPr>
      </w:pPr>
      <w:r w:rsidRPr="00AA4DD6">
        <w:rPr>
          <w:sz w:val="22"/>
        </w:rPr>
        <w:lastRenderedPageBreak/>
        <w:t>: Đối với Chuỗi kinh doanh thực phẩm kèm theo danh sách cơ sở kinh doanh thuộc chuỗi</w:t>
      </w:r>
    </w:p>
    <w:p w:rsidR="00852EB9" w:rsidRPr="00AA4DD6" w:rsidRDefault="00852EB9" w:rsidP="00852EB9">
      <w:pPr>
        <w:widowControl w:val="0"/>
        <w:numPr>
          <w:ilvl w:val="0"/>
          <w:numId w:val="1"/>
        </w:numPr>
        <w:shd w:val="clear" w:color="auto" w:fill="FFFFFF"/>
        <w:ind w:left="714" w:hanging="357"/>
        <w:rPr>
          <w:sz w:val="22"/>
        </w:rPr>
      </w:pPr>
      <w:r w:rsidRPr="00AA4DD6">
        <w:rPr>
          <w:sz w:val="22"/>
        </w:rPr>
        <w:t>: Danh sách nhóm sản phẩm</w:t>
      </w:r>
    </w:p>
    <w:p w:rsidR="00852EB9" w:rsidRPr="00AA4DD6" w:rsidRDefault="00852EB9" w:rsidP="00852EB9">
      <w:pPr>
        <w:shd w:val="clear" w:color="auto" w:fill="FFFFFF"/>
        <w:spacing w:line="380" w:lineRule="exact"/>
        <w:jc w:val="center"/>
        <w:rPr>
          <w:b/>
          <w:lang w:val="it-IT"/>
        </w:rPr>
      </w:pPr>
      <w:r w:rsidRPr="00AA4DD6">
        <w:rPr>
          <w:b/>
          <w:lang w:val="it-IT"/>
        </w:rPr>
        <w:t>DANH SÁCH CÁC CƠ SỞ KINH DOANH THUỘC CHUỖI</w:t>
      </w:r>
    </w:p>
    <w:p w:rsidR="00852EB9" w:rsidRPr="00AA4DD6" w:rsidRDefault="00852EB9" w:rsidP="00852EB9">
      <w:pPr>
        <w:spacing w:line="380" w:lineRule="exact"/>
        <w:jc w:val="center"/>
        <w:rPr>
          <w:i/>
          <w:lang w:val="it-IT"/>
        </w:rPr>
      </w:pPr>
      <w:r w:rsidRPr="00AA4DD6">
        <w:rPr>
          <w:i/>
          <w:lang w:val="it-IT"/>
        </w:rPr>
        <w:t>(Kèm theo mẫu đơn đề nghị đối với chuỗi cơ sở kinh doanh thực phẩm)</w:t>
      </w:r>
    </w:p>
    <w:p w:rsidR="00852EB9" w:rsidRPr="00AA4DD6" w:rsidRDefault="00852EB9" w:rsidP="00852EB9">
      <w:pPr>
        <w:jc w:val="center"/>
        <w:rPr>
          <w:i/>
          <w:lang w:val="it-IT"/>
        </w:rPr>
      </w:pPr>
    </w:p>
    <w:tbl>
      <w:tblPr>
        <w:tblW w:w="9336" w:type="dxa"/>
        <w:tblInd w:w="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08"/>
        <w:gridCol w:w="2910"/>
        <w:gridCol w:w="2010"/>
        <w:gridCol w:w="2238"/>
        <w:gridCol w:w="1470"/>
      </w:tblGrid>
      <w:tr w:rsidR="00852EB9" w:rsidRPr="00AA4DD6" w:rsidTr="00542A50">
        <w:tc>
          <w:tcPr>
            <w:tcW w:w="708" w:type="dxa"/>
            <w:vAlign w:val="center"/>
          </w:tcPr>
          <w:p w:rsidR="00852EB9" w:rsidRPr="00AA4DD6" w:rsidRDefault="00852EB9" w:rsidP="00542A50">
            <w:pPr>
              <w:spacing w:before="40" w:after="40" w:line="400" w:lineRule="exact"/>
              <w:jc w:val="center"/>
              <w:rPr>
                <w:b/>
                <w:sz w:val="26"/>
                <w:szCs w:val="26"/>
              </w:rPr>
            </w:pPr>
            <w:r w:rsidRPr="00AA4DD6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2910" w:type="dxa"/>
            <w:vAlign w:val="center"/>
          </w:tcPr>
          <w:p w:rsidR="00852EB9" w:rsidRPr="00AA4DD6" w:rsidRDefault="00852EB9" w:rsidP="00542A50">
            <w:pPr>
              <w:spacing w:before="40" w:after="40" w:line="400" w:lineRule="exact"/>
              <w:jc w:val="center"/>
              <w:rPr>
                <w:b/>
                <w:sz w:val="26"/>
                <w:szCs w:val="26"/>
              </w:rPr>
            </w:pPr>
            <w:r w:rsidRPr="00AA4DD6">
              <w:rPr>
                <w:b/>
                <w:sz w:val="26"/>
                <w:szCs w:val="26"/>
              </w:rPr>
              <w:t>Tên cơ sở thuộc chuỗi</w:t>
            </w:r>
          </w:p>
        </w:tc>
        <w:tc>
          <w:tcPr>
            <w:tcW w:w="2010" w:type="dxa"/>
            <w:vAlign w:val="center"/>
          </w:tcPr>
          <w:p w:rsidR="00852EB9" w:rsidRPr="00AA4DD6" w:rsidRDefault="00852EB9" w:rsidP="00542A50">
            <w:pPr>
              <w:spacing w:before="40" w:after="40" w:line="400" w:lineRule="exact"/>
              <w:jc w:val="center"/>
              <w:rPr>
                <w:b/>
                <w:sz w:val="26"/>
                <w:szCs w:val="26"/>
              </w:rPr>
            </w:pPr>
            <w:r w:rsidRPr="00AA4DD6">
              <w:rPr>
                <w:b/>
                <w:sz w:val="26"/>
                <w:szCs w:val="26"/>
              </w:rPr>
              <w:t>Địa chỉ</w:t>
            </w:r>
          </w:p>
        </w:tc>
        <w:tc>
          <w:tcPr>
            <w:tcW w:w="2238" w:type="dxa"/>
            <w:vAlign w:val="center"/>
          </w:tcPr>
          <w:p w:rsidR="00852EB9" w:rsidRPr="00AA4DD6" w:rsidRDefault="00852EB9" w:rsidP="00542A50">
            <w:pPr>
              <w:spacing w:before="40" w:after="40" w:line="400" w:lineRule="exact"/>
              <w:jc w:val="center"/>
              <w:rPr>
                <w:b/>
                <w:sz w:val="26"/>
                <w:szCs w:val="26"/>
              </w:rPr>
            </w:pPr>
            <w:r w:rsidRPr="00AA4DD6">
              <w:rPr>
                <w:b/>
                <w:sz w:val="26"/>
                <w:szCs w:val="26"/>
              </w:rPr>
              <w:t>Thời hạn GCN</w:t>
            </w:r>
          </w:p>
        </w:tc>
        <w:tc>
          <w:tcPr>
            <w:tcW w:w="1470" w:type="dxa"/>
            <w:vAlign w:val="center"/>
          </w:tcPr>
          <w:p w:rsidR="00852EB9" w:rsidRPr="00AA4DD6" w:rsidRDefault="00852EB9" w:rsidP="00542A50">
            <w:pPr>
              <w:spacing w:before="40" w:after="40" w:line="400" w:lineRule="exact"/>
              <w:jc w:val="center"/>
              <w:rPr>
                <w:b/>
                <w:sz w:val="26"/>
                <w:szCs w:val="26"/>
              </w:rPr>
            </w:pPr>
            <w:r w:rsidRPr="00AA4DD6">
              <w:rPr>
                <w:b/>
                <w:sz w:val="26"/>
                <w:szCs w:val="26"/>
              </w:rPr>
              <w:t>Ghi chú</w:t>
            </w:r>
          </w:p>
        </w:tc>
      </w:tr>
      <w:tr w:rsidR="00852EB9" w:rsidRPr="00AA4DD6" w:rsidTr="00542A50">
        <w:tc>
          <w:tcPr>
            <w:tcW w:w="708" w:type="dxa"/>
          </w:tcPr>
          <w:p w:rsidR="00852EB9" w:rsidRPr="00AA4DD6" w:rsidRDefault="00852EB9" w:rsidP="00542A50">
            <w:pPr>
              <w:spacing w:before="20" w:after="20" w:line="400" w:lineRule="exact"/>
              <w:jc w:val="center"/>
              <w:rPr>
                <w:sz w:val="27"/>
                <w:szCs w:val="27"/>
              </w:rPr>
            </w:pPr>
            <w:r w:rsidRPr="00AA4DD6">
              <w:rPr>
                <w:sz w:val="27"/>
                <w:szCs w:val="27"/>
              </w:rPr>
              <w:t>1</w:t>
            </w:r>
          </w:p>
        </w:tc>
        <w:tc>
          <w:tcPr>
            <w:tcW w:w="2910" w:type="dxa"/>
          </w:tcPr>
          <w:p w:rsidR="00852EB9" w:rsidRPr="00AA4DD6" w:rsidRDefault="00852EB9" w:rsidP="00542A50">
            <w:pPr>
              <w:spacing w:before="20" w:after="20" w:line="400" w:lineRule="exact"/>
              <w:jc w:val="both"/>
              <w:rPr>
                <w:rFonts w:eastAsia="MS Mincho"/>
                <w:bCs/>
                <w:sz w:val="27"/>
                <w:szCs w:val="27"/>
              </w:rPr>
            </w:pPr>
          </w:p>
        </w:tc>
        <w:tc>
          <w:tcPr>
            <w:tcW w:w="2010" w:type="dxa"/>
          </w:tcPr>
          <w:p w:rsidR="00852EB9" w:rsidRPr="00AA4DD6" w:rsidRDefault="00852EB9" w:rsidP="00542A50">
            <w:pPr>
              <w:spacing w:before="20" w:after="20" w:line="400" w:lineRule="exact"/>
              <w:jc w:val="center"/>
              <w:rPr>
                <w:sz w:val="27"/>
                <w:szCs w:val="27"/>
              </w:rPr>
            </w:pPr>
          </w:p>
        </w:tc>
        <w:tc>
          <w:tcPr>
            <w:tcW w:w="2238" w:type="dxa"/>
          </w:tcPr>
          <w:p w:rsidR="00852EB9" w:rsidRPr="00AA4DD6" w:rsidRDefault="00852EB9" w:rsidP="00542A50">
            <w:pPr>
              <w:spacing w:before="20" w:after="20" w:line="400" w:lineRule="exact"/>
              <w:jc w:val="center"/>
              <w:rPr>
                <w:sz w:val="27"/>
                <w:szCs w:val="27"/>
              </w:rPr>
            </w:pPr>
          </w:p>
        </w:tc>
        <w:tc>
          <w:tcPr>
            <w:tcW w:w="1470" w:type="dxa"/>
          </w:tcPr>
          <w:p w:rsidR="00852EB9" w:rsidRPr="00AA4DD6" w:rsidRDefault="00852EB9" w:rsidP="00542A50">
            <w:pPr>
              <w:spacing w:before="20" w:after="20" w:line="400" w:lineRule="exact"/>
              <w:jc w:val="center"/>
              <w:rPr>
                <w:sz w:val="27"/>
                <w:szCs w:val="27"/>
              </w:rPr>
            </w:pPr>
          </w:p>
        </w:tc>
      </w:tr>
      <w:tr w:rsidR="00852EB9" w:rsidRPr="00AA4DD6" w:rsidTr="00542A50">
        <w:tc>
          <w:tcPr>
            <w:tcW w:w="708" w:type="dxa"/>
          </w:tcPr>
          <w:p w:rsidR="00852EB9" w:rsidRPr="00AA4DD6" w:rsidRDefault="00852EB9" w:rsidP="00542A50">
            <w:pPr>
              <w:spacing w:before="20" w:after="20" w:line="400" w:lineRule="exact"/>
              <w:jc w:val="center"/>
              <w:rPr>
                <w:sz w:val="27"/>
                <w:szCs w:val="27"/>
              </w:rPr>
            </w:pPr>
            <w:r w:rsidRPr="00AA4DD6">
              <w:rPr>
                <w:sz w:val="27"/>
                <w:szCs w:val="27"/>
              </w:rPr>
              <w:t>2</w:t>
            </w:r>
          </w:p>
        </w:tc>
        <w:tc>
          <w:tcPr>
            <w:tcW w:w="2910" w:type="dxa"/>
          </w:tcPr>
          <w:p w:rsidR="00852EB9" w:rsidRPr="00AA4DD6" w:rsidRDefault="00852EB9" w:rsidP="00542A50">
            <w:pPr>
              <w:spacing w:before="20" w:after="20" w:line="400" w:lineRule="exact"/>
              <w:jc w:val="both"/>
              <w:rPr>
                <w:rFonts w:eastAsia="MS Mincho"/>
                <w:bCs/>
                <w:sz w:val="27"/>
                <w:szCs w:val="27"/>
              </w:rPr>
            </w:pPr>
          </w:p>
        </w:tc>
        <w:tc>
          <w:tcPr>
            <w:tcW w:w="2010" w:type="dxa"/>
          </w:tcPr>
          <w:p w:rsidR="00852EB9" w:rsidRPr="00AA4DD6" w:rsidRDefault="00852EB9" w:rsidP="00542A50">
            <w:pPr>
              <w:spacing w:before="20" w:after="20" w:line="400" w:lineRule="exact"/>
              <w:jc w:val="center"/>
              <w:rPr>
                <w:sz w:val="27"/>
                <w:szCs w:val="27"/>
              </w:rPr>
            </w:pPr>
          </w:p>
        </w:tc>
        <w:tc>
          <w:tcPr>
            <w:tcW w:w="2238" w:type="dxa"/>
          </w:tcPr>
          <w:p w:rsidR="00852EB9" w:rsidRPr="00AA4DD6" w:rsidRDefault="00852EB9" w:rsidP="00542A50">
            <w:pPr>
              <w:spacing w:before="20" w:after="20" w:line="400" w:lineRule="exact"/>
              <w:jc w:val="center"/>
              <w:rPr>
                <w:sz w:val="27"/>
                <w:szCs w:val="27"/>
              </w:rPr>
            </w:pPr>
          </w:p>
        </w:tc>
        <w:tc>
          <w:tcPr>
            <w:tcW w:w="1470" w:type="dxa"/>
          </w:tcPr>
          <w:p w:rsidR="00852EB9" w:rsidRPr="00AA4DD6" w:rsidRDefault="00852EB9" w:rsidP="00542A50">
            <w:pPr>
              <w:spacing w:before="20" w:after="20" w:line="400" w:lineRule="exact"/>
              <w:jc w:val="center"/>
              <w:rPr>
                <w:sz w:val="27"/>
                <w:szCs w:val="27"/>
              </w:rPr>
            </w:pPr>
          </w:p>
        </w:tc>
      </w:tr>
      <w:tr w:rsidR="00852EB9" w:rsidRPr="00AA4DD6" w:rsidTr="00542A50">
        <w:tc>
          <w:tcPr>
            <w:tcW w:w="708" w:type="dxa"/>
          </w:tcPr>
          <w:p w:rsidR="00852EB9" w:rsidRPr="00AA4DD6" w:rsidRDefault="00852EB9" w:rsidP="00542A50">
            <w:pPr>
              <w:spacing w:before="20" w:after="20" w:line="400" w:lineRule="exact"/>
              <w:jc w:val="center"/>
              <w:rPr>
                <w:sz w:val="27"/>
                <w:szCs w:val="27"/>
              </w:rPr>
            </w:pPr>
            <w:r w:rsidRPr="00AA4DD6">
              <w:rPr>
                <w:sz w:val="27"/>
                <w:szCs w:val="27"/>
              </w:rPr>
              <w:t>3</w:t>
            </w:r>
          </w:p>
        </w:tc>
        <w:tc>
          <w:tcPr>
            <w:tcW w:w="2910" w:type="dxa"/>
          </w:tcPr>
          <w:p w:rsidR="00852EB9" w:rsidRPr="00AA4DD6" w:rsidRDefault="00852EB9" w:rsidP="00542A50">
            <w:pPr>
              <w:spacing w:before="20" w:after="20" w:line="400" w:lineRule="exact"/>
              <w:jc w:val="both"/>
              <w:rPr>
                <w:rFonts w:eastAsia="MS Mincho"/>
                <w:bCs/>
                <w:sz w:val="27"/>
                <w:szCs w:val="27"/>
              </w:rPr>
            </w:pPr>
          </w:p>
        </w:tc>
        <w:tc>
          <w:tcPr>
            <w:tcW w:w="2010" w:type="dxa"/>
          </w:tcPr>
          <w:p w:rsidR="00852EB9" w:rsidRPr="00AA4DD6" w:rsidRDefault="00852EB9" w:rsidP="00542A50">
            <w:pPr>
              <w:spacing w:before="20" w:after="20" w:line="400" w:lineRule="exact"/>
              <w:jc w:val="center"/>
              <w:rPr>
                <w:sz w:val="27"/>
                <w:szCs w:val="27"/>
              </w:rPr>
            </w:pPr>
          </w:p>
        </w:tc>
        <w:tc>
          <w:tcPr>
            <w:tcW w:w="2238" w:type="dxa"/>
          </w:tcPr>
          <w:p w:rsidR="00852EB9" w:rsidRPr="00AA4DD6" w:rsidRDefault="00852EB9" w:rsidP="00542A50">
            <w:pPr>
              <w:spacing w:before="20" w:after="20" w:line="400" w:lineRule="exact"/>
              <w:jc w:val="center"/>
              <w:rPr>
                <w:sz w:val="27"/>
                <w:szCs w:val="27"/>
              </w:rPr>
            </w:pPr>
          </w:p>
        </w:tc>
        <w:tc>
          <w:tcPr>
            <w:tcW w:w="1470" w:type="dxa"/>
          </w:tcPr>
          <w:p w:rsidR="00852EB9" w:rsidRPr="00AA4DD6" w:rsidRDefault="00852EB9" w:rsidP="00542A50">
            <w:pPr>
              <w:spacing w:before="20" w:after="20" w:line="400" w:lineRule="exact"/>
              <w:jc w:val="center"/>
              <w:rPr>
                <w:sz w:val="27"/>
                <w:szCs w:val="27"/>
              </w:rPr>
            </w:pPr>
          </w:p>
        </w:tc>
      </w:tr>
    </w:tbl>
    <w:p w:rsidR="00852EB9" w:rsidRPr="00AA4DD6" w:rsidRDefault="00852EB9" w:rsidP="00852EB9">
      <w:pPr>
        <w:jc w:val="center"/>
        <w:rPr>
          <w:b/>
        </w:rPr>
      </w:pPr>
    </w:p>
    <w:p w:rsidR="00852EB9" w:rsidRPr="00AA4DD6" w:rsidRDefault="00852EB9" w:rsidP="00852EB9">
      <w:pPr>
        <w:spacing w:line="380" w:lineRule="exact"/>
        <w:jc w:val="center"/>
        <w:rPr>
          <w:b/>
          <w:lang w:val="sv-SE"/>
        </w:rPr>
      </w:pPr>
      <w:r w:rsidRPr="00AA4DD6">
        <w:rPr>
          <w:b/>
          <w:lang w:val="sv-SE"/>
        </w:rPr>
        <w:t>DANH SÁCH NHÓM SẢN PHẨM</w:t>
      </w:r>
    </w:p>
    <w:p w:rsidR="00852EB9" w:rsidRPr="00AA4DD6" w:rsidRDefault="00852EB9" w:rsidP="00852EB9">
      <w:pPr>
        <w:spacing w:line="380" w:lineRule="exact"/>
        <w:jc w:val="center"/>
        <w:rPr>
          <w:i/>
          <w:lang w:val="sv-SE"/>
        </w:rPr>
      </w:pPr>
      <w:r w:rsidRPr="00AA4DD6">
        <w:rPr>
          <w:i/>
          <w:lang w:val="sv-SE"/>
        </w:rPr>
        <w:t xml:space="preserve">(Kèm theo mẫu đơn đối với chuỗi cơ sở kinh doanh thực phẩm </w:t>
      </w:r>
    </w:p>
    <w:p w:rsidR="00852EB9" w:rsidRPr="00AA4DD6" w:rsidRDefault="00852EB9" w:rsidP="00852EB9">
      <w:pPr>
        <w:spacing w:line="380" w:lineRule="exact"/>
        <w:jc w:val="center"/>
        <w:rPr>
          <w:i/>
          <w:lang w:val="sv-SE"/>
        </w:rPr>
      </w:pPr>
      <w:r w:rsidRPr="00AA4DD6">
        <w:rPr>
          <w:i/>
          <w:lang w:val="sv-SE"/>
        </w:rPr>
        <w:t>và cơ sở kinh doanh thực phẩm tổng hợp)</w:t>
      </w:r>
    </w:p>
    <w:p w:rsidR="00852EB9" w:rsidRPr="00AA4DD6" w:rsidRDefault="00852EB9" w:rsidP="00852EB9">
      <w:pPr>
        <w:jc w:val="center"/>
        <w:rPr>
          <w:i/>
          <w:lang w:val="sv-SE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6308"/>
        <w:gridCol w:w="2320"/>
      </w:tblGrid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ind w:left="-57" w:right="-57"/>
              <w:jc w:val="center"/>
              <w:rPr>
                <w:b/>
              </w:rPr>
            </w:pPr>
            <w:r w:rsidRPr="00AA4DD6">
              <w:rPr>
                <w:b/>
              </w:rPr>
              <w:t>STT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jc w:val="center"/>
              <w:rPr>
                <w:b/>
              </w:rPr>
            </w:pPr>
            <w:r w:rsidRPr="00AA4DD6">
              <w:rPr>
                <w:b/>
              </w:rPr>
              <w:t>Tên nhóm sản phẩm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jc w:val="center"/>
              <w:rPr>
                <w:b/>
              </w:rPr>
            </w:pPr>
            <w:r w:rsidRPr="00AA4DD6">
              <w:rPr>
                <w:b/>
              </w:rPr>
              <w:t>Nhóm sản phẩm kinh doanh đề nghị cấp Giấy chứng nhận</w:t>
            </w: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ind w:left="-57" w:right="-57"/>
              <w:jc w:val="center"/>
              <w:rPr>
                <w:b/>
              </w:rPr>
            </w:pPr>
            <w:r w:rsidRPr="00AA4DD6">
              <w:rPr>
                <w:b/>
              </w:rPr>
              <w:t>I</w:t>
            </w:r>
          </w:p>
        </w:tc>
        <w:tc>
          <w:tcPr>
            <w:tcW w:w="8628" w:type="dxa"/>
            <w:gridSpan w:val="2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jc w:val="both"/>
            </w:pPr>
            <w:r w:rsidRPr="00AA4DD6">
              <w:rPr>
                <w:b/>
              </w:rPr>
              <w:t>Các nhóm thuộc phạm vi quản lý của Bộ Y tế</w:t>
            </w: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ind w:left="-57" w:right="-57"/>
              <w:jc w:val="center"/>
            </w:pPr>
            <w:r w:rsidRPr="00AA4DD6">
              <w:t>1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rPr>
                <w:rFonts w:eastAsia="MS Mincho"/>
              </w:rPr>
            </w:pPr>
            <w:r w:rsidRPr="00AA4DD6">
              <w:rPr>
                <w:rFonts w:eastAsia="MS Mincho"/>
              </w:rPr>
              <w:t xml:space="preserve">Nước uống đóng chai 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ind w:left="-57" w:right="-57"/>
              <w:jc w:val="center"/>
            </w:pPr>
            <w:r w:rsidRPr="00AA4DD6">
              <w:t>2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rPr>
                <w:rFonts w:eastAsia="MS Mincho"/>
              </w:rPr>
            </w:pPr>
            <w:r w:rsidRPr="00AA4DD6">
              <w:rPr>
                <w:rFonts w:eastAsia="MS Mincho"/>
              </w:rPr>
              <w:t xml:space="preserve">Nước khoáng thiên nhiên 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ind w:left="-57" w:right="-57"/>
              <w:jc w:val="center"/>
            </w:pPr>
            <w:r w:rsidRPr="00AA4DD6">
              <w:t>3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rPr>
                <w:rFonts w:eastAsia="MS Mincho"/>
              </w:rPr>
            </w:pPr>
            <w:r w:rsidRPr="00AA4DD6">
              <w:rPr>
                <w:rFonts w:eastAsia="MS Mincho"/>
              </w:rPr>
              <w:t>Thực phẩm chức năng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ind w:left="-57" w:right="-57"/>
              <w:jc w:val="center"/>
            </w:pPr>
            <w:r w:rsidRPr="00AA4DD6">
              <w:t>4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rPr>
                <w:rFonts w:eastAsia="MS Mincho"/>
              </w:rPr>
            </w:pPr>
            <w:r w:rsidRPr="00AA4DD6">
              <w:rPr>
                <w:rFonts w:eastAsia="MS Mincho"/>
              </w:rPr>
              <w:t xml:space="preserve">Các vi chất bổ sung vào thực phẩm và thực phẩm tăng cường vi chất dinh dưỡng 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ind w:left="-57" w:right="-57"/>
              <w:jc w:val="center"/>
            </w:pPr>
            <w:r w:rsidRPr="00AA4DD6">
              <w:t>5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rPr>
                <w:rFonts w:eastAsia="MS Mincho"/>
              </w:rPr>
            </w:pPr>
            <w:r w:rsidRPr="00AA4DD6">
              <w:rPr>
                <w:rFonts w:eastAsia="MS Mincho"/>
              </w:rPr>
              <w:t>Phụ gia thực phẩm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ind w:left="-57" w:right="-57"/>
              <w:jc w:val="center"/>
            </w:pPr>
            <w:r w:rsidRPr="00AA4DD6">
              <w:t>6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</w:pPr>
            <w:r w:rsidRPr="00AA4DD6">
              <w:t>Hương liệu thực phẩm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ind w:left="-57" w:right="-57"/>
              <w:jc w:val="center"/>
            </w:pPr>
            <w:r w:rsidRPr="00AA4DD6">
              <w:t>7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</w:pPr>
            <w:r w:rsidRPr="00AA4DD6">
              <w:t>Chất hỗ trợ chế biến thực phẩm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ind w:left="-57" w:right="-57"/>
              <w:jc w:val="center"/>
            </w:pPr>
            <w:r w:rsidRPr="00AA4DD6">
              <w:t>8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rPr>
                <w:rFonts w:eastAsia="MS Mincho"/>
              </w:rPr>
            </w:pPr>
            <w:r w:rsidRPr="00AA4DD6">
              <w:rPr>
                <w:rFonts w:eastAsia="MS Mincho"/>
              </w:rPr>
              <w:t>Đá thực phẩm (Nước đá dùng liền và nước đá dùng để chế biến thực phẩm)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ind w:left="-57" w:right="-57"/>
              <w:jc w:val="center"/>
            </w:pPr>
            <w:r w:rsidRPr="00AA4DD6">
              <w:t>9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jc w:val="both"/>
              <w:rPr>
                <w:rFonts w:eastAsia="MS Mincho"/>
              </w:rPr>
            </w:pPr>
            <w:r w:rsidRPr="00AA4DD6">
              <w:rPr>
                <w:rFonts w:eastAsia="MS Mincho"/>
              </w:rPr>
              <w:t>Các sản phẩm khác không được quy định tại danh mục của Bộ Công Thương và Bộ Nông nghiệp và Phát triển nông thôn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ind w:left="-57" w:right="-57"/>
              <w:jc w:val="center"/>
              <w:rPr>
                <w:b/>
              </w:rPr>
            </w:pPr>
            <w:r w:rsidRPr="00AA4DD6">
              <w:rPr>
                <w:b/>
              </w:rPr>
              <w:lastRenderedPageBreak/>
              <w:t>II</w:t>
            </w:r>
          </w:p>
        </w:tc>
        <w:tc>
          <w:tcPr>
            <w:tcW w:w="8628" w:type="dxa"/>
            <w:gridSpan w:val="2"/>
            <w:vAlign w:val="center"/>
          </w:tcPr>
          <w:p w:rsidR="00852EB9" w:rsidRPr="00AA4DD6" w:rsidRDefault="00852EB9" w:rsidP="00542A50">
            <w:pPr>
              <w:spacing w:before="20" w:after="20" w:line="380" w:lineRule="exact"/>
              <w:jc w:val="both"/>
            </w:pPr>
            <w:r w:rsidRPr="00AA4DD6">
              <w:rPr>
                <w:b/>
              </w:rPr>
              <w:t>Các nhóm thuộc phạm vi quản lý của Bộ Nông nghiệp và Phát triển nông thôn</w:t>
            </w: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20" w:after="20" w:line="400" w:lineRule="exact"/>
              <w:ind w:left="-57" w:right="-57"/>
              <w:jc w:val="center"/>
            </w:pPr>
            <w:r w:rsidRPr="00AA4DD6">
              <w:t>1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20" w:after="20" w:line="400" w:lineRule="exact"/>
              <w:rPr>
                <w:rFonts w:eastAsia="MS Mincho"/>
                <w:bCs/>
              </w:rPr>
            </w:pPr>
            <w:r w:rsidRPr="00AA4DD6">
              <w:rPr>
                <w:rFonts w:eastAsia="MS Mincho"/>
                <w:bCs/>
              </w:rPr>
              <w:t xml:space="preserve">Ngũ cốc 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20" w:after="2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2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rFonts w:eastAsia="MS Mincho"/>
                <w:bCs/>
              </w:rPr>
            </w:pPr>
            <w:r w:rsidRPr="00AA4DD6">
              <w:rPr>
                <w:rFonts w:eastAsia="MS Mincho"/>
                <w:bCs/>
              </w:rPr>
              <w:t xml:space="preserve">Thịt và các sản phẩm từ thịt 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3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Thủy</w:t>
            </w:r>
            <w:r w:rsidRPr="00AA4DD6">
              <w:rPr>
                <w:rFonts w:eastAsia="MS Mincho"/>
                <w:bCs/>
              </w:rPr>
              <w:t xml:space="preserve"> sản và sản phẩm th</w:t>
            </w:r>
            <w:r>
              <w:rPr>
                <w:rFonts w:eastAsia="MS Mincho"/>
                <w:bCs/>
              </w:rPr>
              <w:t>ủy</w:t>
            </w:r>
            <w:r w:rsidRPr="00AA4DD6">
              <w:rPr>
                <w:rFonts w:eastAsia="MS Mincho"/>
                <w:bCs/>
              </w:rPr>
              <w:t xml:space="preserve"> sản (</w:t>
            </w:r>
            <w:r w:rsidRPr="00AA4DD6">
              <w:rPr>
                <w:rFonts w:eastAsia="MS Mincho"/>
                <w:bCs/>
                <w:iCs/>
              </w:rPr>
              <w:t>bao gồm các loài lưỡng cư)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4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rFonts w:eastAsia="MS Mincho"/>
                <w:bCs/>
              </w:rPr>
            </w:pPr>
            <w:r w:rsidRPr="00AA4DD6">
              <w:rPr>
                <w:rFonts w:eastAsia="MS Mincho"/>
                <w:bCs/>
              </w:rPr>
              <w:t>Rau, củ, quả và sản phẩm rau, củ, quả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5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bCs/>
              </w:rPr>
            </w:pPr>
            <w:r w:rsidRPr="00AA4DD6">
              <w:rPr>
                <w:bCs/>
              </w:rPr>
              <w:t>Trứng và các sản phẩm từ trứng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6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bCs/>
              </w:rPr>
            </w:pPr>
            <w:r w:rsidRPr="00AA4DD6">
              <w:rPr>
                <w:bCs/>
              </w:rPr>
              <w:t xml:space="preserve">Sữa tươi nguyên liệu 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7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bCs/>
              </w:rPr>
            </w:pPr>
            <w:r w:rsidRPr="00AA4DD6">
              <w:rPr>
                <w:bCs/>
              </w:rPr>
              <w:t>Mật ong và các sản phẩm từ mật ong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8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rFonts w:eastAsia="MS Mincho"/>
                <w:bCs/>
              </w:rPr>
            </w:pPr>
            <w:r w:rsidRPr="00AA4DD6">
              <w:rPr>
                <w:rFonts w:eastAsia="MS Mincho"/>
                <w:bCs/>
              </w:rPr>
              <w:t>Thực phẩm biến đổi gen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9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rFonts w:eastAsia="MS Mincho"/>
                <w:bCs/>
              </w:rPr>
            </w:pPr>
            <w:r w:rsidRPr="00AA4DD6">
              <w:rPr>
                <w:rFonts w:eastAsia="MS Mincho"/>
                <w:bCs/>
              </w:rPr>
              <w:t xml:space="preserve">Muối 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10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rFonts w:eastAsia="MS Mincho"/>
                <w:bCs/>
              </w:rPr>
            </w:pPr>
            <w:r w:rsidRPr="00AA4DD6">
              <w:rPr>
                <w:rFonts w:eastAsia="MS Mincho"/>
                <w:bCs/>
              </w:rPr>
              <w:t xml:space="preserve">Gia vị 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11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rFonts w:eastAsia="MS Mincho"/>
                <w:bCs/>
              </w:rPr>
            </w:pPr>
            <w:r w:rsidRPr="00AA4DD6">
              <w:rPr>
                <w:rFonts w:eastAsia="MS Mincho"/>
                <w:bCs/>
              </w:rPr>
              <w:t xml:space="preserve">Đường 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12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rFonts w:eastAsia="MS Mincho"/>
                <w:bCs/>
              </w:rPr>
            </w:pPr>
            <w:r w:rsidRPr="00AA4DD6">
              <w:rPr>
                <w:rFonts w:eastAsia="MS Mincho"/>
                <w:bCs/>
              </w:rPr>
              <w:t xml:space="preserve">Chè 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13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rFonts w:eastAsia="MS Mincho"/>
                <w:bCs/>
              </w:rPr>
            </w:pPr>
            <w:r w:rsidRPr="00AA4DD6">
              <w:rPr>
                <w:rFonts w:eastAsia="MS Mincho"/>
                <w:bCs/>
              </w:rPr>
              <w:t xml:space="preserve">Cà phê 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14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rFonts w:eastAsia="MS Mincho"/>
                <w:bCs/>
              </w:rPr>
            </w:pPr>
            <w:r w:rsidRPr="00AA4DD6">
              <w:rPr>
                <w:rFonts w:eastAsia="MS Mincho"/>
                <w:bCs/>
              </w:rPr>
              <w:t xml:space="preserve">Ca cao 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15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rFonts w:eastAsia="MS Mincho"/>
                <w:bCs/>
              </w:rPr>
            </w:pPr>
            <w:r w:rsidRPr="00AA4DD6">
              <w:rPr>
                <w:rFonts w:eastAsia="MS Mincho"/>
                <w:bCs/>
              </w:rPr>
              <w:t xml:space="preserve">Hạt tiêu 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16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rFonts w:eastAsia="MS Mincho"/>
                <w:bCs/>
              </w:rPr>
            </w:pPr>
            <w:r w:rsidRPr="00AA4DD6">
              <w:rPr>
                <w:rFonts w:eastAsia="MS Mincho"/>
                <w:bCs/>
              </w:rPr>
              <w:t xml:space="preserve">Điều 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17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firstLine="18"/>
              <w:jc w:val="both"/>
              <w:rPr>
                <w:rFonts w:eastAsia="MS Mincho"/>
                <w:bCs/>
              </w:rPr>
            </w:pPr>
            <w:r w:rsidRPr="00AA4DD6">
              <w:rPr>
                <w:rFonts w:eastAsia="MS Mincho"/>
                <w:bCs/>
              </w:rPr>
              <w:t xml:space="preserve">Nông sản thực phẩm khác 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18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  <w:rPr>
                <w:rFonts w:eastAsia="MS Mincho"/>
                <w:bCs/>
              </w:rPr>
            </w:pPr>
            <w:r w:rsidRPr="00AA4DD6">
              <w:rPr>
                <w:rFonts w:eastAsia="MS Mincho"/>
                <w:bCs/>
              </w:rPr>
              <w:t>Nước đá sử dụng để bảo quản, chế biến sản phẩm thuộc phạm vi quản lý của Bộ Nông nghiệp và Phát triển nông thôn.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  <w:rPr>
                <w:b/>
              </w:rPr>
            </w:pPr>
            <w:r w:rsidRPr="00AA4DD6">
              <w:rPr>
                <w:b/>
              </w:rPr>
              <w:t>III</w:t>
            </w:r>
          </w:p>
        </w:tc>
        <w:tc>
          <w:tcPr>
            <w:tcW w:w="8628" w:type="dxa"/>
            <w:gridSpan w:val="2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</w:pPr>
            <w:r w:rsidRPr="00AA4DD6">
              <w:rPr>
                <w:b/>
              </w:rPr>
              <w:t>Các nhóm thuộc phạm vi quản lý của Bộ Công Thương</w:t>
            </w: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1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</w:pPr>
            <w:r w:rsidRPr="00AA4DD6">
              <w:t>Bia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2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</w:pPr>
            <w:r w:rsidRPr="00AA4DD6">
              <w:t>Rượu, Cồn và đồ uống có cồn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3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</w:pPr>
            <w:r w:rsidRPr="00AA4DD6">
              <w:t>Nước giải khát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4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</w:pPr>
            <w:r w:rsidRPr="00AA4DD6">
              <w:t>Sữa chế biến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lastRenderedPageBreak/>
              <w:t>5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</w:pPr>
            <w:r w:rsidRPr="00AA4DD6">
              <w:t>Dầu thực vật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6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</w:pPr>
            <w:r w:rsidRPr="00AA4DD6">
              <w:t>Bột, tinh bột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  <w:tr w:rsidR="00852EB9" w:rsidRPr="00AA4DD6" w:rsidTr="00542A50">
        <w:tc>
          <w:tcPr>
            <w:tcW w:w="732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ind w:left="-57" w:right="-57"/>
              <w:jc w:val="center"/>
            </w:pPr>
            <w:r w:rsidRPr="00AA4DD6">
              <w:t>7</w:t>
            </w:r>
          </w:p>
        </w:tc>
        <w:tc>
          <w:tcPr>
            <w:tcW w:w="6308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both"/>
            </w:pPr>
            <w:r w:rsidRPr="00AA4DD6">
              <w:t>Bánh, mứt, kẹo</w:t>
            </w:r>
          </w:p>
        </w:tc>
        <w:tc>
          <w:tcPr>
            <w:tcW w:w="2320" w:type="dxa"/>
            <w:vAlign w:val="center"/>
          </w:tcPr>
          <w:p w:rsidR="00852EB9" w:rsidRPr="00AA4DD6" w:rsidRDefault="00852EB9" w:rsidP="00542A50">
            <w:pPr>
              <w:spacing w:before="30" w:after="30" w:line="400" w:lineRule="exact"/>
              <w:jc w:val="center"/>
            </w:pPr>
          </w:p>
        </w:tc>
      </w:tr>
    </w:tbl>
    <w:p w:rsidR="00852EB9" w:rsidRPr="00AA4DD6" w:rsidRDefault="00852EB9" w:rsidP="00852EB9">
      <w:pPr>
        <w:jc w:val="right"/>
        <w:rPr>
          <w:b/>
          <w:bCs/>
        </w:rPr>
      </w:pPr>
    </w:p>
    <w:p w:rsidR="00844CF0" w:rsidRDefault="00844CF0">
      <w:bookmarkStart w:id="0" w:name="_GoBack"/>
      <w:bookmarkEnd w:id="0"/>
    </w:p>
    <w:sectPr w:rsidR="00844C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07CC1"/>
    <w:multiLevelType w:val="hybridMultilevel"/>
    <w:tmpl w:val="6556F6D2"/>
    <w:lvl w:ilvl="0" w:tplc="6B7CE5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EB9"/>
    <w:rsid w:val="00844CF0"/>
    <w:rsid w:val="0085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93AA0A-7C24-4C11-9415-EEA1D64A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EB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4">
    <w:name w:val="Char4"/>
    <w:basedOn w:val="Normal"/>
    <w:semiHidden/>
    <w:rsid w:val="00852EB9"/>
    <w:pPr>
      <w:spacing w:after="160" w:line="240" w:lineRule="exact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TRANG'S PC</dc:creator>
  <cp:keywords/>
  <dc:description/>
  <cp:lastModifiedBy>TRANG'S PC</cp:lastModifiedBy>
  <cp:revision>1</cp:revision>
  <dcterms:created xsi:type="dcterms:W3CDTF">2022-01-20T04:08:00Z</dcterms:created>
  <dcterms:modified xsi:type="dcterms:W3CDTF">2022-01-20T04:08:00Z</dcterms:modified>
</cp:coreProperties>
</file>